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E7" w:rsidRPr="002D0A74" w:rsidRDefault="009107E7" w:rsidP="009107E7">
      <w:pPr>
        <w:autoSpaceDE w:val="0"/>
        <w:autoSpaceDN w:val="0"/>
        <w:adjustRightInd w:val="0"/>
        <w:spacing w:after="0" w:line="240" w:lineRule="auto"/>
        <w:jc w:val="center"/>
        <w:rPr>
          <w:rFonts w:ascii="Sylfaen" w:hAnsi="Sylfaen" w:cs="Arial"/>
          <w:b/>
          <w:bCs/>
          <w:sz w:val="20"/>
          <w:szCs w:val="20"/>
          <w:lang w:val="ka-GE"/>
        </w:rPr>
      </w:pPr>
      <w:r>
        <w:rPr>
          <w:rFonts w:ascii="Sylfaen" w:hAnsi="Sylfaen" w:cs="Arial"/>
          <w:b/>
          <w:bCs/>
          <w:sz w:val="20"/>
          <w:szCs w:val="20"/>
          <w:lang w:val="ka-GE"/>
        </w:rPr>
        <w:t>მედიაციაში წარმომადგენლობის  ქართულენოვანი კონკურსი</w:t>
      </w:r>
    </w:p>
    <w:p w:rsidR="009107E7" w:rsidRPr="00CC113D" w:rsidRDefault="009107E7" w:rsidP="009107E7">
      <w:pPr>
        <w:autoSpaceDE w:val="0"/>
        <w:autoSpaceDN w:val="0"/>
        <w:adjustRightInd w:val="0"/>
        <w:spacing w:after="0" w:line="240" w:lineRule="auto"/>
        <w:jc w:val="center"/>
        <w:rPr>
          <w:rFonts w:ascii="Arial" w:hAnsi="Arial" w:cs="Arial"/>
          <w:b/>
          <w:bCs/>
          <w:sz w:val="20"/>
          <w:szCs w:val="20"/>
        </w:rPr>
      </w:pPr>
    </w:p>
    <w:p w:rsidR="009107E7" w:rsidRPr="00F70AC8" w:rsidRDefault="009107E7" w:rsidP="009107E7">
      <w:pPr>
        <w:autoSpaceDE w:val="0"/>
        <w:autoSpaceDN w:val="0"/>
        <w:adjustRightInd w:val="0"/>
        <w:spacing w:after="0" w:line="240" w:lineRule="auto"/>
        <w:jc w:val="center"/>
        <w:rPr>
          <w:rFonts w:ascii="Sylfaen" w:hAnsi="Sylfaen" w:cs="Arial"/>
          <w:b/>
          <w:bCs/>
          <w:sz w:val="20"/>
          <w:szCs w:val="20"/>
          <w:lang w:val="ka-GE"/>
        </w:rPr>
      </w:pPr>
      <w:r>
        <w:rPr>
          <w:rFonts w:ascii="Sylfaen" w:hAnsi="Sylfaen" w:cs="Arial"/>
          <w:b/>
          <w:bCs/>
          <w:sz w:val="20"/>
          <w:szCs w:val="20"/>
          <w:lang w:val="ka-GE"/>
        </w:rPr>
        <w:t>მედიატორების სახელმძღვანელო</w:t>
      </w:r>
    </w:p>
    <w:p w:rsidR="009107E7" w:rsidRPr="00CC113D" w:rsidRDefault="009107E7" w:rsidP="009107E7">
      <w:pPr>
        <w:autoSpaceDE w:val="0"/>
        <w:autoSpaceDN w:val="0"/>
        <w:adjustRightInd w:val="0"/>
        <w:spacing w:after="0" w:line="240" w:lineRule="auto"/>
        <w:jc w:val="center"/>
        <w:rPr>
          <w:rFonts w:ascii="Arial" w:hAnsi="Arial" w:cs="Arial"/>
          <w:b/>
          <w:bCs/>
          <w:sz w:val="20"/>
          <w:szCs w:val="20"/>
        </w:rPr>
      </w:pPr>
    </w:p>
    <w:p w:rsidR="009107E7" w:rsidRDefault="009107E7" w:rsidP="009107E7">
      <w:pPr>
        <w:autoSpaceDE w:val="0"/>
        <w:autoSpaceDN w:val="0"/>
        <w:adjustRightInd w:val="0"/>
        <w:spacing w:after="0" w:line="240" w:lineRule="auto"/>
        <w:ind w:firstLine="720"/>
        <w:rPr>
          <w:rFonts w:ascii="Sylfaen" w:hAnsi="Sylfaen" w:cs="Arial"/>
          <w:i/>
          <w:iCs/>
          <w:sz w:val="20"/>
          <w:szCs w:val="20"/>
          <w:lang w:val="ka-GE"/>
        </w:rPr>
      </w:pPr>
      <w:r>
        <w:rPr>
          <w:rFonts w:ascii="Sylfaen" w:hAnsi="Sylfaen" w:cs="Arial"/>
          <w:i/>
          <w:iCs/>
          <w:sz w:val="20"/>
          <w:szCs w:val="20"/>
          <w:lang w:val="ka-GE"/>
        </w:rPr>
        <w:t xml:space="preserve">                                                                თქვენი მონაწილეობა დიდად დაფასებულია</w:t>
      </w:r>
      <w:r w:rsidRPr="00CC113D">
        <w:rPr>
          <w:rFonts w:ascii="Arial" w:hAnsi="Arial" w:cs="Arial"/>
          <w:i/>
          <w:iCs/>
          <w:sz w:val="20"/>
          <w:szCs w:val="20"/>
        </w:rPr>
        <w:t>!</w:t>
      </w:r>
    </w:p>
    <w:p w:rsidR="009107E7" w:rsidRPr="002D0A74" w:rsidRDefault="009107E7" w:rsidP="009107E7">
      <w:pPr>
        <w:autoSpaceDE w:val="0"/>
        <w:autoSpaceDN w:val="0"/>
        <w:adjustRightInd w:val="0"/>
        <w:spacing w:after="0" w:line="240" w:lineRule="auto"/>
        <w:ind w:firstLine="720"/>
        <w:rPr>
          <w:rFonts w:ascii="Sylfaen" w:hAnsi="Sylfaen" w:cs="Arial"/>
          <w:i/>
          <w:iCs/>
          <w:sz w:val="20"/>
          <w:szCs w:val="20"/>
          <w:lang w:val="ka-GE"/>
        </w:rPr>
      </w:pPr>
    </w:p>
    <w:p w:rsidR="009107E7" w:rsidRDefault="009107E7" w:rsidP="009107E7">
      <w:pPr>
        <w:autoSpaceDE w:val="0"/>
        <w:autoSpaceDN w:val="0"/>
        <w:adjustRightInd w:val="0"/>
        <w:spacing w:after="0" w:line="240" w:lineRule="auto"/>
        <w:ind w:firstLine="720"/>
        <w:jc w:val="both"/>
        <w:rPr>
          <w:rFonts w:ascii="Sylfaen" w:hAnsi="Sylfaen" w:cs="Arial"/>
          <w:i/>
          <w:iCs/>
          <w:sz w:val="20"/>
          <w:szCs w:val="20"/>
          <w:lang w:val="ka-GE"/>
        </w:rPr>
      </w:pPr>
      <w:r>
        <w:rPr>
          <w:rFonts w:ascii="Sylfaen" w:hAnsi="Sylfaen" w:cs="Arial"/>
          <w:i/>
          <w:iCs/>
          <w:sz w:val="20"/>
          <w:szCs w:val="20"/>
          <w:lang w:val="ka-GE"/>
        </w:rPr>
        <w:t>კონკურსისათვის აუცილებელია, რომ  კონკურსში მონაწილე ყველა მედიატორს არჩეული ჰქონდეს ერთიანი დამოკიდებულება მედიაციის სესიების მიმართ.  აღნიშნულის გათვალისწინებით, გთხოვთ, მედიაციის პროცესს გაუძღვეთ შემდეგი გაიდლაინების მიხედვით:</w:t>
      </w:r>
    </w:p>
    <w:p w:rsidR="009107E7" w:rsidRPr="00CC113D" w:rsidRDefault="009107E7" w:rsidP="009107E7">
      <w:pPr>
        <w:autoSpaceDE w:val="0"/>
        <w:autoSpaceDN w:val="0"/>
        <w:adjustRightInd w:val="0"/>
        <w:spacing w:after="0" w:line="240" w:lineRule="auto"/>
        <w:ind w:firstLine="720"/>
        <w:jc w:val="both"/>
        <w:rPr>
          <w:rFonts w:ascii="Arial" w:hAnsi="Arial" w:cs="Arial"/>
          <w:i/>
          <w:iCs/>
          <w:sz w:val="20"/>
          <w:szCs w:val="20"/>
        </w:rPr>
      </w:pPr>
      <w:r w:rsidRPr="00CC113D">
        <w:rPr>
          <w:rFonts w:ascii="Arial" w:hAnsi="Arial" w:cs="Arial"/>
          <w:i/>
          <w:iCs/>
          <w:sz w:val="20"/>
          <w:szCs w:val="20"/>
        </w:rPr>
        <w:t xml:space="preserve"> </w:t>
      </w:r>
    </w:p>
    <w:p w:rsidR="009107E7" w:rsidRPr="00FD57DA" w:rsidRDefault="009107E7" w:rsidP="00E778D4">
      <w:pPr>
        <w:rPr>
          <w:rFonts w:ascii="Sylfaen" w:hAnsi="Sylfaen" w:cs="Arial"/>
          <w:sz w:val="20"/>
          <w:szCs w:val="20"/>
          <w:lang w:val="ka-GE"/>
        </w:rPr>
      </w:pPr>
      <w:r w:rsidRPr="00CC113D">
        <w:rPr>
          <w:rFonts w:ascii="Arial" w:hAnsi="Arial" w:cs="Arial"/>
          <w:sz w:val="20"/>
          <w:szCs w:val="20"/>
        </w:rPr>
        <w:t xml:space="preserve">1. </w:t>
      </w:r>
      <w:r w:rsidRPr="00CC113D">
        <w:rPr>
          <w:rFonts w:ascii="Arial" w:hAnsi="Arial" w:cs="Arial"/>
          <w:sz w:val="20"/>
          <w:szCs w:val="20"/>
        </w:rPr>
        <w:tab/>
      </w:r>
      <w:r w:rsidRPr="00FD57DA">
        <w:rPr>
          <w:rFonts w:ascii="Sylfaen" w:hAnsi="Sylfaen" w:cs="Arial"/>
          <w:b/>
          <w:sz w:val="20"/>
          <w:szCs w:val="20"/>
          <w:lang w:val="ka-GE"/>
        </w:rPr>
        <w:t>მნიშ</w:t>
      </w:r>
      <w:r w:rsidR="003E3463">
        <w:rPr>
          <w:rFonts w:ascii="Sylfaen" w:hAnsi="Sylfaen" w:cs="Arial"/>
          <w:b/>
          <w:sz w:val="20"/>
          <w:szCs w:val="20"/>
          <w:lang w:val="ka-GE"/>
        </w:rPr>
        <w:t>ვ</w:t>
      </w:r>
      <w:r w:rsidRPr="00FD57DA">
        <w:rPr>
          <w:rFonts w:ascii="Sylfaen" w:hAnsi="Sylfaen" w:cs="Arial"/>
          <w:b/>
          <w:sz w:val="20"/>
          <w:szCs w:val="20"/>
          <w:lang w:val="ka-GE"/>
        </w:rPr>
        <w:t>ნელოვანია თითოეულ გუნდს მიეცეს საშუალება წარმოაჩინოს სათანადო ცონდა, უნარები და საქმის არსის</w:t>
      </w:r>
      <w:r>
        <w:rPr>
          <w:rFonts w:ascii="Sylfaen" w:hAnsi="Sylfaen" w:cs="Arial"/>
          <w:b/>
          <w:sz w:val="20"/>
          <w:szCs w:val="20"/>
          <w:lang w:val="ka-GE"/>
        </w:rPr>
        <w:t xml:space="preserve"> მისეული აღქმ</w:t>
      </w:r>
      <w:r w:rsidRPr="00FD57DA">
        <w:rPr>
          <w:rFonts w:ascii="Sylfaen" w:hAnsi="Sylfaen" w:cs="Arial"/>
          <w:b/>
          <w:sz w:val="20"/>
          <w:szCs w:val="20"/>
          <w:lang w:val="ka-GE"/>
        </w:rPr>
        <w:t>ა.</w:t>
      </w:r>
      <w:r>
        <w:rPr>
          <w:rFonts w:ascii="Sylfaen" w:hAnsi="Sylfaen" w:cs="Arial"/>
          <w:sz w:val="20"/>
          <w:szCs w:val="20"/>
          <w:lang w:val="ka-GE"/>
        </w:rPr>
        <w:t xml:space="preserve"> მედიატორობის დროს </w:t>
      </w:r>
      <w:r>
        <w:rPr>
          <w:rFonts w:ascii="Sylfaen" w:hAnsi="Sylfaen" w:cs="Arial"/>
          <w:bCs/>
          <w:sz w:val="20"/>
          <w:szCs w:val="20"/>
          <w:lang w:val="ka-GE"/>
        </w:rPr>
        <w:t xml:space="preserve">თქვენ მიერ არჩეულ დამოკიდებულებას ძალზედ დიდი გავლენა ექნება სტუდენტებზე და მათ მიერ თითოეული სესიისას მიღებულ გამოცდილებაზე. </w:t>
      </w:r>
      <w:r>
        <w:rPr>
          <w:rFonts w:ascii="Sylfaen" w:hAnsi="Sylfaen" w:cs="Arial"/>
          <w:sz w:val="20"/>
          <w:szCs w:val="20"/>
          <w:lang w:val="ka-GE"/>
        </w:rPr>
        <w:t xml:space="preserve">მედიატორის პასუხისმგებლობაა ხელი შეუწყოს კონკურსში გუნდების </w:t>
      </w:r>
      <w:r w:rsidR="00C150B7">
        <w:rPr>
          <w:rFonts w:ascii="Sylfaen" w:hAnsi="Sylfaen" w:cs="Arial"/>
          <w:sz w:val="20"/>
          <w:szCs w:val="20"/>
          <w:lang w:val="ka-GE"/>
        </w:rPr>
        <w:t xml:space="preserve">აქტიურ </w:t>
      </w:r>
      <w:r>
        <w:rPr>
          <w:rFonts w:ascii="Sylfaen" w:hAnsi="Sylfaen" w:cs="Arial"/>
          <w:sz w:val="20"/>
          <w:szCs w:val="20"/>
          <w:lang w:val="ka-GE"/>
        </w:rPr>
        <w:t xml:space="preserve">მონაწილეობის. თქვენ  მათ უნდა მისცეთ შესაძლებლობა, რომ წარმოჩინდნენ კარგად, ვიდრე ორიენტირებულები იყოთ საკუთარი შესაძლებლობების წარმოჩენაზე. </w:t>
      </w:r>
    </w:p>
    <w:p w:rsidR="009107E7" w:rsidRDefault="009107E7" w:rsidP="00213C7B">
      <w:pPr>
        <w:autoSpaceDE w:val="0"/>
        <w:autoSpaceDN w:val="0"/>
        <w:adjustRightInd w:val="0"/>
        <w:spacing w:after="0"/>
        <w:jc w:val="both"/>
        <w:rPr>
          <w:rFonts w:ascii="Sylfaen" w:hAnsi="Sylfaen" w:cs="Arial"/>
          <w:b/>
          <w:sz w:val="20"/>
          <w:szCs w:val="20"/>
          <w:lang w:val="ka-GE"/>
        </w:rPr>
      </w:pPr>
      <w:r w:rsidRPr="00CC113D">
        <w:rPr>
          <w:rFonts w:ascii="Arial" w:hAnsi="Arial" w:cs="Arial"/>
          <w:sz w:val="20"/>
          <w:szCs w:val="20"/>
        </w:rPr>
        <w:t xml:space="preserve">2. </w:t>
      </w:r>
      <w:r w:rsidRPr="00CC113D">
        <w:rPr>
          <w:rFonts w:ascii="Arial" w:hAnsi="Arial" w:cs="Arial"/>
          <w:sz w:val="20"/>
          <w:szCs w:val="20"/>
        </w:rPr>
        <w:tab/>
      </w:r>
      <w:r w:rsidRPr="00BA7DD9">
        <w:rPr>
          <w:rFonts w:ascii="Sylfaen" w:hAnsi="Sylfaen" w:cs="Arial"/>
          <w:b/>
          <w:sz w:val="20"/>
          <w:szCs w:val="20"/>
          <w:lang w:val="ka-GE"/>
        </w:rPr>
        <w:t>საჭიროა მომზადება:</w:t>
      </w:r>
      <w:r>
        <w:rPr>
          <w:rFonts w:ascii="Sylfaen" w:hAnsi="Sylfaen" w:cs="Arial"/>
          <w:sz w:val="20"/>
          <w:szCs w:val="20"/>
          <w:lang w:val="ka-GE"/>
        </w:rPr>
        <w:t xml:space="preserve"> შეჯიბრის დასაწყისში, ყველა მედიატორმა უნდა წაიკითხოს წესები და ზოგადი ინფორმაცია საქმის შესახებ, რომელშიც უნდა მიიღონ მონაწილეობა. თუ შეიძლება მოემზადეთ სათანადოდ, რათა კარგად გაითავისოთ თქვენზე დაკისრებული მოვალეობები.  </w:t>
      </w:r>
      <w:r w:rsidRPr="00CC113D">
        <w:rPr>
          <w:rFonts w:ascii="Arial" w:hAnsi="Arial" w:cs="Arial"/>
          <w:b/>
          <w:sz w:val="20"/>
          <w:szCs w:val="20"/>
        </w:rPr>
        <w:t xml:space="preserve"> </w:t>
      </w:r>
    </w:p>
    <w:p w:rsidR="009107E7" w:rsidRPr="00992D3F" w:rsidRDefault="009107E7" w:rsidP="00213C7B">
      <w:pPr>
        <w:autoSpaceDE w:val="0"/>
        <w:autoSpaceDN w:val="0"/>
        <w:adjustRightInd w:val="0"/>
        <w:spacing w:after="0"/>
        <w:jc w:val="both"/>
        <w:rPr>
          <w:rFonts w:ascii="Sylfaen" w:hAnsi="Sylfaen" w:cs="Arial"/>
          <w:sz w:val="20"/>
          <w:szCs w:val="20"/>
          <w:lang w:val="ka-GE"/>
        </w:rPr>
      </w:pPr>
    </w:p>
    <w:p w:rsidR="009107E7" w:rsidRPr="00CC113D" w:rsidRDefault="009107E7" w:rsidP="00213C7B">
      <w:pPr>
        <w:autoSpaceDE w:val="0"/>
        <w:autoSpaceDN w:val="0"/>
        <w:adjustRightInd w:val="0"/>
        <w:spacing w:after="0"/>
        <w:rPr>
          <w:rFonts w:ascii="Arial" w:hAnsi="Arial" w:cs="Arial"/>
          <w:sz w:val="20"/>
          <w:szCs w:val="20"/>
        </w:rPr>
      </w:pPr>
      <w:r w:rsidRPr="00CC113D">
        <w:rPr>
          <w:rFonts w:ascii="Arial" w:hAnsi="Arial" w:cs="Arial"/>
          <w:sz w:val="20"/>
          <w:szCs w:val="20"/>
        </w:rPr>
        <w:t xml:space="preserve">3.  </w:t>
      </w:r>
      <w:r w:rsidRPr="00CC113D">
        <w:rPr>
          <w:rFonts w:ascii="Arial" w:hAnsi="Arial" w:cs="Arial"/>
          <w:sz w:val="20"/>
          <w:szCs w:val="20"/>
        </w:rPr>
        <w:tab/>
      </w:r>
      <w:r w:rsidRPr="00992D3F">
        <w:rPr>
          <w:rFonts w:ascii="Sylfaen" w:hAnsi="Sylfaen" w:cs="Arial"/>
          <w:b/>
          <w:sz w:val="20"/>
          <w:szCs w:val="20"/>
          <w:lang w:val="ka-GE"/>
        </w:rPr>
        <w:t xml:space="preserve">მედიატორის </w:t>
      </w:r>
      <w:r>
        <w:rPr>
          <w:rFonts w:ascii="Sylfaen" w:hAnsi="Sylfaen" w:cs="Arial"/>
          <w:b/>
          <w:sz w:val="20"/>
          <w:szCs w:val="20"/>
          <w:lang w:val="ka-GE"/>
        </w:rPr>
        <w:t>შესავალი სიტყვის</w:t>
      </w:r>
      <w:r w:rsidRPr="00992D3F">
        <w:rPr>
          <w:rFonts w:ascii="Sylfaen" w:hAnsi="Sylfaen" w:cs="Arial"/>
          <w:b/>
          <w:sz w:val="20"/>
          <w:szCs w:val="20"/>
          <w:lang w:val="ka-GE"/>
        </w:rPr>
        <w:t xml:space="preserve"> მნიშვნელოვანი ელემენტები:</w:t>
      </w:r>
      <w:r>
        <w:rPr>
          <w:rFonts w:ascii="Sylfaen" w:hAnsi="Sylfaen" w:cs="Arial"/>
          <w:sz w:val="20"/>
          <w:szCs w:val="20"/>
          <w:lang w:val="ka-GE"/>
        </w:rPr>
        <w:t xml:space="preserve">  მედიატორის მისალმება უნდა შეეხებოდეს შემდგომ საკითხებს: </w:t>
      </w:r>
    </w:p>
    <w:p w:rsidR="009107E7" w:rsidRPr="00CC113D" w:rsidRDefault="009107E7" w:rsidP="00213C7B">
      <w:pPr>
        <w:autoSpaceDE w:val="0"/>
        <w:autoSpaceDN w:val="0"/>
        <w:adjustRightInd w:val="0"/>
        <w:spacing w:after="0"/>
        <w:rPr>
          <w:rFonts w:ascii="Arial" w:hAnsi="Arial" w:cs="Arial"/>
          <w:sz w:val="20"/>
          <w:szCs w:val="20"/>
        </w:rPr>
      </w:pPr>
    </w:p>
    <w:p w:rsidR="009107E7" w:rsidRPr="00CC113D" w:rsidRDefault="009107E7" w:rsidP="00213C7B">
      <w:pPr>
        <w:autoSpaceDE w:val="0"/>
        <w:autoSpaceDN w:val="0"/>
        <w:adjustRightInd w:val="0"/>
        <w:spacing w:after="0"/>
        <w:rPr>
          <w:rFonts w:ascii="Arial" w:hAnsi="Arial" w:cs="Arial"/>
          <w:sz w:val="20"/>
          <w:szCs w:val="20"/>
        </w:rPr>
      </w:pPr>
      <w:r w:rsidRPr="00CC113D">
        <w:rPr>
          <w:rFonts w:ascii="Symbol" w:hAnsi="Symbol" w:cs="Symbol"/>
          <w:sz w:val="20"/>
          <w:szCs w:val="20"/>
        </w:rPr>
        <w:t></w:t>
      </w:r>
      <w:r>
        <w:rPr>
          <w:rFonts w:ascii="Symbol" w:hAnsi="Symbol" w:cs="Symbol"/>
          <w:sz w:val="20"/>
          <w:szCs w:val="20"/>
          <w:lang w:val="ka-GE"/>
        </w:rPr>
        <w:t></w:t>
      </w:r>
      <w:r>
        <w:rPr>
          <w:rFonts w:ascii="Symbol" w:hAnsi="Symbol" w:cs="Symbol"/>
          <w:sz w:val="20"/>
          <w:szCs w:val="20"/>
          <w:lang w:val="ka-GE"/>
        </w:rPr>
        <w:t></w:t>
      </w:r>
      <w:r>
        <w:rPr>
          <w:rFonts w:ascii="Sylfaen" w:hAnsi="Sylfaen" w:cs="Arial"/>
          <w:sz w:val="20"/>
          <w:szCs w:val="20"/>
          <w:lang w:val="ka-GE"/>
        </w:rPr>
        <w:t>მედიატორის, როგორც ხელშემწყობის  როლი;</w:t>
      </w:r>
    </w:p>
    <w:p w:rsidR="009107E7" w:rsidRDefault="009107E7" w:rsidP="00213C7B">
      <w:pPr>
        <w:autoSpaceDE w:val="0"/>
        <w:autoSpaceDN w:val="0"/>
        <w:adjustRightInd w:val="0"/>
        <w:spacing w:after="0"/>
        <w:rPr>
          <w:rFonts w:ascii="Sylfaen" w:hAnsi="Sylfaen" w:cs="Arial"/>
          <w:sz w:val="20"/>
          <w:szCs w:val="20"/>
          <w:lang w:val="ka-GE"/>
        </w:rPr>
      </w:pPr>
      <w:r w:rsidRPr="00CC113D">
        <w:rPr>
          <w:rFonts w:ascii="Symbol" w:hAnsi="Symbol" w:cs="Symbol"/>
          <w:sz w:val="20"/>
          <w:szCs w:val="20"/>
        </w:rPr>
        <w:t></w:t>
      </w:r>
      <w:r w:rsidRPr="00CC113D">
        <w:rPr>
          <w:rFonts w:ascii="Symbol" w:hAnsi="Symbol" w:cs="Symbol"/>
          <w:sz w:val="20"/>
          <w:szCs w:val="20"/>
        </w:rPr>
        <w:t></w:t>
      </w:r>
      <w:r>
        <w:rPr>
          <w:rFonts w:ascii="Sylfaen" w:hAnsi="Sylfaen" w:cs="Arial"/>
          <w:sz w:val="20"/>
          <w:szCs w:val="20"/>
          <w:lang w:val="ka-GE"/>
        </w:rPr>
        <w:t>მონაწილეების, მხარეების</w:t>
      </w:r>
      <w:r w:rsidR="00C150B7">
        <w:rPr>
          <w:rFonts w:ascii="Sylfaen" w:hAnsi="Sylfaen" w:cs="Arial"/>
          <w:sz w:val="20"/>
          <w:szCs w:val="20"/>
          <w:lang w:val="ka-GE"/>
        </w:rPr>
        <w:t>ა</w:t>
      </w:r>
      <w:r>
        <w:rPr>
          <w:rFonts w:ascii="Sylfaen" w:hAnsi="Sylfaen" w:cs="Arial"/>
          <w:sz w:val="20"/>
          <w:szCs w:val="20"/>
          <w:lang w:val="ka-GE"/>
        </w:rPr>
        <w:t xml:space="preserve"> და მათი წარმომადგენლების ფუნდამენტური წესები (მაგ. წესი ''არ შეაწყვეტინოთ სხვას საუბარი'');  </w:t>
      </w:r>
    </w:p>
    <w:p w:rsidR="009107E7" w:rsidRPr="00E35739" w:rsidRDefault="009107E7" w:rsidP="00213C7B">
      <w:pPr>
        <w:autoSpaceDE w:val="0"/>
        <w:autoSpaceDN w:val="0"/>
        <w:adjustRightInd w:val="0"/>
        <w:spacing w:after="0"/>
        <w:rPr>
          <w:rFonts w:ascii="Sylfaen" w:hAnsi="Sylfaen" w:cs="Arial"/>
          <w:sz w:val="20"/>
          <w:szCs w:val="20"/>
          <w:lang w:val="ka-GE"/>
        </w:rPr>
      </w:pPr>
      <w:r w:rsidRPr="00CC113D">
        <w:rPr>
          <w:rFonts w:ascii="Symbol" w:hAnsi="Symbol" w:cs="Symbol"/>
          <w:sz w:val="20"/>
          <w:szCs w:val="20"/>
        </w:rPr>
        <w:t></w:t>
      </w:r>
      <w:r w:rsidRPr="00CC113D">
        <w:rPr>
          <w:rFonts w:ascii="Symbol" w:hAnsi="Symbol" w:cs="Symbol"/>
          <w:sz w:val="20"/>
          <w:szCs w:val="20"/>
        </w:rPr>
        <w:t></w:t>
      </w:r>
      <w:r>
        <w:rPr>
          <w:rFonts w:ascii="Sylfaen" w:hAnsi="Sylfaen" w:cs="Arial"/>
          <w:sz w:val="20"/>
          <w:szCs w:val="20"/>
          <w:lang w:val="ka-GE"/>
        </w:rPr>
        <w:t>პირადი შეხვედრის გამოყენების წესი;</w:t>
      </w:r>
    </w:p>
    <w:p w:rsidR="009107E7" w:rsidRPr="002E5E1E" w:rsidRDefault="009107E7" w:rsidP="00213C7B">
      <w:pPr>
        <w:autoSpaceDE w:val="0"/>
        <w:autoSpaceDN w:val="0"/>
        <w:adjustRightInd w:val="0"/>
        <w:spacing w:after="0"/>
        <w:rPr>
          <w:rFonts w:ascii="Sylfaen" w:hAnsi="Sylfaen" w:cs="Arial"/>
          <w:b/>
          <w:bCs/>
          <w:sz w:val="20"/>
          <w:szCs w:val="20"/>
          <w:lang w:val="ka-GE"/>
        </w:rPr>
      </w:pPr>
      <w:r w:rsidRPr="00E35739">
        <w:rPr>
          <w:rFonts w:ascii="Symbol" w:hAnsi="Symbol" w:cs="Symbol"/>
          <w:sz w:val="20"/>
          <w:szCs w:val="20"/>
          <w:lang w:val="ka-GE"/>
        </w:rPr>
        <w:t></w:t>
      </w:r>
      <w:r w:rsidRPr="00E35739">
        <w:rPr>
          <w:rFonts w:ascii="Symbol" w:hAnsi="Symbol" w:cs="Symbol"/>
          <w:sz w:val="20"/>
          <w:szCs w:val="20"/>
          <w:lang w:val="ka-GE"/>
        </w:rPr>
        <w:t></w:t>
      </w:r>
      <w:r>
        <w:rPr>
          <w:rFonts w:ascii="Sylfaen" w:hAnsi="Sylfaen" w:cs="Arial"/>
          <w:sz w:val="20"/>
          <w:szCs w:val="20"/>
          <w:lang w:val="ka-GE"/>
        </w:rPr>
        <w:t>კონფიდენციალურობის პრინციპის დაცვა საერთო  და პირადი შეხვედრების დროს</w:t>
      </w:r>
      <w:r>
        <w:rPr>
          <w:rFonts w:ascii="Sylfaen" w:hAnsi="Sylfaen" w:cs="Arial"/>
          <w:b/>
          <w:bCs/>
          <w:sz w:val="20"/>
          <w:szCs w:val="20"/>
          <w:lang w:val="ka-GE"/>
        </w:rPr>
        <w:t>.</w:t>
      </w:r>
    </w:p>
    <w:p w:rsidR="009107E7" w:rsidRPr="00E35739" w:rsidRDefault="009107E7" w:rsidP="00213C7B">
      <w:pPr>
        <w:autoSpaceDE w:val="0"/>
        <w:autoSpaceDN w:val="0"/>
        <w:adjustRightInd w:val="0"/>
        <w:spacing w:after="0"/>
        <w:rPr>
          <w:rFonts w:ascii="Sylfaen" w:hAnsi="Sylfaen" w:cs="Arial"/>
          <w:b/>
          <w:bCs/>
          <w:sz w:val="20"/>
          <w:szCs w:val="20"/>
          <w:lang w:val="ka-GE"/>
        </w:rPr>
      </w:pPr>
    </w:p>
    <w:p w:rsidR="009107E7" w:rsidRDefault="009107E7" w:rsidP="00213C7B">
      <w:pPr>
        <w:autoSpaceDE w:val="0"/>
        <w:autoSpaceDN w:val="0"/>
        <w:adjustRightInd w:val="0"/>
        <w:spacing w:after="0"/>
        <w:rPr>
          <w:rFonts w:ascii="Sylfaen" w:hAnsi="Sylfaen" w:cs="Arial"/>
          <w:bCs/>
          <w:sz w:val="20"/>
          <w:szCs w:val="20"/>
          <w:u w:val="single"/>
          <w:lang w:val="ka-GE"/>
        </w:rPr>
      </w:pPr>
      <w:r>
        <w:rPr>
          <w:rFonts w:ascii="Sylfaen" w:hAnsi="Sylfaen" w:cs="Arial"/>
          <w:bCs/>
          <w:sz w:val="20"/>
          <w:szCs w:val="20"/>
          <w:u w:val="single"/>
          <w:lang w:val="ka-GE"/>
        </w:rPr>
        <w:t xml:space="preserve">მედიატორის შესავალი სიტყვა არ უნდა გაგრძელდეს 5 წუთზე მეტ ხანს. </w:t>
      </w:r>
    </w:p>
    <w:p w:rsidR="009107E7" w:rsidRPr="00E35739" w:rsidRDefault="009107E7" w:rsidP="009107E7">
      <w:pPr>
        <w:autoSpaceDE w:val="0"/>
        <w:autoSpaceDN w:val="0"/>
        <w:adjustRightInd w:val="0"/>
        <w:spacing w:after="0" w:line="240" w:lineRule="auto"/>
        <w:rPr>
          <w:rFonts w:ascii="Sylfaen" w:hAnsi="Sylfaen" w:cs="Arial"/>
          <w:sz w:val="20"/>
          <w:szCs w:val="20"/>
          <w:lang w:val="ka-GE"/>
        </w:rPr>
      </w:pPr>
    </w:p>
    <w:p w:rsidR="009107E7" w:rsidRPr="00AC026D" w:rsidRDefault="009107E7" w:rsidP="00213C7B">
      <w:pPr>
        <w:autoSpaceDE w:val="0"/>
        <w:autoSpaceDN w:val="0"/>
        <w:adjustRightInd w:val="0"/>
        <w:spacing w:after="0"/>
        <w:jc w:val="both"/>
        <w:rPr>
          <w:rFonts w:ascii="Arial" w:hAnsi="Arial" w:cs="Arial"/>
          <w:sz w:val="20"/>
          <w:szCs w:val="20"/>
          <w:lang w:val="ka-GE"/>
        </w:rPr>
      </w:pPr>
      <w:r w:rsidRPr="00536E21">
        <w:rPr>
          <w:rFonts w:ascii="Arial" w:hAnsi="Arial" w:cs="Arial"/>
          <w:sz w:val="20"/>
          <w:szCs w:val="20"/>
          <w:lang w:val="ka-GE"/>
        </w:rPr>
        <w:t xml:space="preserve">4. </w:t>
      </w:r>
      <w:r>
        <w:rPr>
          <w:rFonts w:ascii="Sylfaen" w:hAnsi="Sylfaen" w:cs="Arial"/>
          <w:b/>
          <w:sz w:val="20"/>
          <w:szCs w:val="20"/>
          <w:lang w:val="ka-GE"/>
        </w:rPr>
        <w:t>მედიატორის ხელშემწყობი როლი</w:t>
      </w:r>
      <w:r w:rsidRPr="00536E21">
        <w:rPr>
          <w:rFonts w:ascii="Arial" w:hAnsi="Arial" w:cs="Arial"/>
          <w:b/>
          <w:sz w:val="20"/>
          <w:szCs w:val="20"/>
          <w:lang w:val="ka-GE"/>
        </w:rPr>
        <w:t xml:space="preserve">: </w:t>
      </w:r>
      <w:r>
        <w:rPr>
          <w:rFonts w:ascii="Sylfaen" w:hAnsi="Sylfaen" w:cs="Arial"/>
          <w:sz w:val="20"/>
          <w:szCs w:val="20"/>
          <w:lang w:val="ka-GE"/>
        </w:rPr>
        <w:t xml:space="preserve"> მედიაციის სესიის წარმატებით წარმართვისათვის უნდა მოირგოთ ხელშემწყობის როლი, შეფასებითი და პირდაპირი მიდგომის ნაცვლად. თქვენი პროფესიული გამოცდილების მიუხედავად, თუ მიიჩნევთ რომ გუნდის პოზიცია </w:t>
      </w:r>
      <w:r w:rsidR="00C150B7">
        <w:rPr>
          <w:rFonts w:ascii="Sylfaen" w:hAnsi="Sylfaen" w:cs="Arial"/>
          <w:sz w:val="20"/>
          <w:szCs w:val="20"/>
          <w:lang w:val="ka-GE"/>
        </w:rPr>
        <w:t xml:space="preserve">არ </w:t>
      </w:r>
      <w:r>
        <w:rPr>
          <w:rFonts w:ascii="Sylfaen" w:hAnsi="Sylfaen" w:cs="Arial"/>
          <w:sz w:val="20"/>
          <w:szCs w:val="20"/>
          <w:lang w:val="ka-GE"/>
        </w:rPr>
        <w:t>არის სასარგებლო და ხელოვნური</w:t>
      </w:r>
      <w:r w:rsidR="00C150B7">
        <w:rPr>
          <w:rFonts w:ascii="Sylfaen" w:hAnsi="Sylfaen" w:cs="Arial"/>
          <w:sz w:val="20"/>
          <w:szCs w:val="20"/>
          <w:lang w:val="ka-GE"/>
        </w:rPr>
        <w:t>ა</w:t>
      </w:r>
      <w:r>
        <w:rPr>
          <w:rFonts w:ascii="Sylfaen" w:hAnsi="Sylfaen" w:cs="Arial"/>
          <w:sz w:val="20"/>
          <w:szCs w:val="20"/>
          <w:lang w:val="ka-GE"/>
        </w:rPr>
        <w:t>, თქვენ უნდა მისცეთ მონაწილეებს საშუალება  წარმოაჩინონ საქმე თავიანთ</w:t>
      </w:r>
      <w:r w:rsidR="00213C7B">
        <w:rPr>
          <w:rFonts w:ascii="Sylfaen" w:hAnsi="Sylfaen" w:cs="Arial"/>
          <w:sz w:val="20"/>
          <w:szCs w:val="20"/>
          <w:lang w:val="ka-GE"/>
        </w:rPr>
        <w:t>ი</w:t>
      </w:r>
      <w:r>
        <w:rPr>
          <w:rFonts w:ascii="Sylfaen" w:hAnsi="Sylfaen" w:cs="Arial"/>
          <w:sz w:val="20"/>
          <w:szCs w:val="20"/>
          <w:lang w:val="ka-GE"/>
        </w:rPr>
        <w:t xml:space="preserve"> კუთხით.  თქვენ ხელი უნდა შეუწყოთ გუნდებს, რათა მათ მიიღონ პრაქტიკული და რეალური გადაწყვეტილებები, და ამასთანავე გაითვალისწინონ ფინანსური საკითხები. გუნდებმა უნდა განიხილონ ყველა საკითხი, მათ არ უნდა აირიდონ თავიდან „რთული“ საკითხების განხილვა და არ უნდა გადადონ ისინი მომავალი მედიაციის  წარმოსახვითი სესიებისთვის. </w:t>
      </w:r>
    </w:p>
    <w:p w:rsidR="009107E7" w:rsidRPr="00AC026D" w:rsidRDefault="009107E7" w:rsidP="00213C7B">
      <w:pPr>
        <w:autoSpaceDE w:val="0"/>
        <w:autoSpaceDN w:val="0"/>
        <w:adjustRightInd w:val="0"/>
        <w:spacing w:after="0"/>
        <w:rPr>
          <w:rFonts w:ascii="Arial" w:hAnsi="Arial" w:cs="Arial"/>
          <w:sz w:val="20"/>
          <w:szCs w:val="20"/>
          <w:lang w:val="ka-GE"/>
        </w:rPr>
      </w:pPr>
      <w:bookmarkStart w:id="0" w:name="_GoBack"/>
      <w:bookmarkEnd w:id="0"/>
    </w:p>
    <w:p w:rsidR="009107E7" w:rsidRDefault="009107E7" w:rsidP="00213C7B">
      <w:pPr>
        <w:autoSpaceDE w:val="0"/>
        <w:autoSpaceDN w:val="0"/>
        <w:adjustRightInd w:val="0"/>
        <w:spacing w:after="0"/>
        <w:rPr>
          <w:rFonts w:ascii="Sylfaen" w:hAnsi="Sylfaen" w:cs="Arial"/>
          <w:bCs/>
          <w:sz w:val="20"/>
          <w:szCs w:val="20"/>
          <w:lang w:val="ka-GE"/>
        </w:rPr>
      </w:pPr>
      <w:r w:rsidRPr="00AC026D">
        <w:rPr>
          <w:rFonts w:ascii="Arial" w:hAnsi="Arial" w:cs="Arial"/>
          <w:sz w:val="20"/>
          <w:szCs w:val="20"/>
          <w:lang w:val="ka-GE"/>
        </w:rPr>
        <w:t xml:space="preserve">5. </w:t>
      </w:r>
      <w:r w:rsidRPr="00AC026D">
        <w:rPr>
          <w:rFonts w:ascii="Arial" w:hAnsi="Arial" w:cs="Arial"/>
          <w:b/>
          <w:sz w:val="20"/>
          <w:szCs w:val="20"/>
          <w:lang w:val="ka-GE"/>
        </w:rPr>
        <w:t xml:space="preserve"> </w:t>
      </w:r>
      <w:r>
        <w:rPr>
          <w:rFonts w:ascii="Sylfaen" w:hAnsi="Sylfaen" w:cs="Arial"/>
          <w:b/>
          <w:sz w:val="20"/>
          <w:szCs w:val="20"/>
          <w:lang w:val="ka-GE"/>
        </w:rPr>
        <w:t xml:space="preserve">შესაძლო გადაწყვეტილების მიღებაში დახმარება:  </w:t>
      </w:r>
      <w:r>
        <w:rPr>
          <w:rFonts w:ascii="Sylfaen" w:hAnsi="Sylfaen" w:cs="Arial"/>
          <w:sz w:val="20"/>
          <w:szCs w:val="20"/>
          <w:lang w:val="ka-GE"/>
        </w:rPr>
        <w:t xml:space="preserve">თითოეული თქვენი ჩარევის მიზანია ის რომ, მაქსიმალურად ხელი შეეწყოს სტუდენტთა მიერ დავის გადაწყვეტის საინტერესო და კრეატიული გზების დამოუკიდებლად მოძიებას. </w:t>
      </w:r>
      <w:r>
        <w:rPr>
          <w:rFonts w:ascii="Sylfaen" w:hAnsi="Sylfaen" w:cs="Arial"/>
          <w:bCs/>
          <w:sz w:val="20"/>
          <w:szCs w:val="20"/>
          <w:u w:val="single"/>
          <w:lang w:val="ka-GE"/>
        </w:rPr>
        <w:t>გთხოვთ არ შესთავაზოთ დავის მოგვარების გზები</w:t>
      </w:r>
      <w:r w:rsidRPr="004276B5">
        <w:rPr>
          <w:rFonts w:ascii="Arial" w:hAnsi="Arial" w:cs="Arial"/>
          <w:sz w:val="20"/>
          <w:szCs w:val="20"/>
          <w:u w:val="single"/>
          <w:lang w:val="ka-GE"/>
        </w:rPr>
        <w:t xml:space="preserve">. </w:t>
      </w:r>
      <w:r>
        <w:rPr>
          <w:rFonts w:ascii="Sylfaen" w:hAnsi="Sylfaen" w:cs="Arial"/>
          <w:bCs/>
          <w:sz w:val="20"/>
          <w:szCs w:val="20"/>
          <w:u w:val="single"/>
          <w:lang w:val="ka-GE"/>
        </w:rPr>
        <w:t xml:space="preserve"> თავი აარიდეთ აზრის გამოხატვას იმის შესახებ, თუ ვინ არის მართალი და ვინ არა.</w:t>
      </w:r>
      <w:r w:rsidRPr="004276B5">
        <w:rPr>
          <w:rFonts w:ascii="Arial" w:hAnsi="Arial" w:cs="Arial"/>
          <w:bCs/>
          <w:sz w:val="20"/>
          <w:szCs w:val="20"/>
          <w:u w:val="single"/>
          <w:lang w:val="ka-GE"/>
        </w:rPr>
        <w:t xml:space="preserve"> </w:t>
      </w:r>
      <w:r w:rsidRPr="004276B5">
        <w:rPr>
          <w:rFonts w:ascii="Arial" w:hAnsi="Arial" w:cs="Arial"/>
          <w:b/>
          <w:bCs/>
          <w:sz w:val="20"/>
          <w:szCs w:val="20"/>
          <w:lang w:val="ka-GE"/>
        </w:rPr>
        <w:t xml:space="preserve"> </w:t>
      </w:r>
      <w:r>
        <w:rPr>
          <w:rFonts w:ascii="Sylfaen" w:hAnsi="Sylfaen" w:cs="Arial"/>
          <w:bCs/>
          <w:sz w:val="20"/>
          <w:szCs w:val="20"/>
          <w:lang w:val="ka-GE"/>
        </w:rPr>
        <w:t>გახსოვდეთ, რომ მედიაციის სესია არის მოკლე და გრძელდება მხოლოდ 85 წუთი. ეს ამავდროულად არ ნიშნავს იმას, რომ შესავლის გაკეთების შემდგომ თქვენ  სიჩუმე უნდა შეინარჩუნოთ. თქვენ უნდა გამოიყენოთ თქვენი როგორც მედიატორის</w:t>
      </w:r>
      <w:r w:rsidR="00C150B7">
        <w:rPr>
          <w:rFonts w:ascii="Sylfaen" w:hAnsi="Sylfaen" w:cs="Arial"/>
          <w:bCs/>
          <w:sz w:val="20"/>
          <w:szCs w:val="20"/>
          <w:lang w:val="ka-GE"/>
        </w:rPr>
        <w:t xml:space="preserve"> როლი</w:t>
      </w:r>
      <w:r>
        <w:rPr>
          <w:rFonts w:ascii="Sylfaen" w:hAnsi="Sylfaen" w:cs="Arial"/>
          <w:bCs/>
          <w:sz w:val="20"/>
          <w:szCs w:val="20"/>
          <w:lang w:val="ka-GE"/>
        </w:rPr>
        <w:t>, სტუდენტებისა და პროცესის სასარგებლოდ.</w:t>
      </w:r>
    </w:p>
    <w:p w:rsidR="009107E7" w:rsidRDefault="009107E7" w:rsidP="00213C7B">
      <w:pPr>
        <w:autoSpaceDE w:val="0"/>
        <w:autoSpaceDN w:val="0"/>
        <w:adjustRightInd w:val="0"/>
        <w:spacing w:after="0"/>
        <w:rPr>
          <w:rFonts w:ascii="Sylfaen" w:hAnsi="Sylfaen" w:cs="Arial"/>
          <w:bCs/>
          <w:sz w:val="20"/>
          <w:szCs w:val="20"/>
          <w:lang w:val="ka-GE"/>
        </w:rPr>
      </w:pPr>
    </w:p>
    <w:p w:rsidR="009107E7" w:rsidRPr="000C561A" w:rsidRDefault="009107E7" w:rsidP="00213C7B">
      <w:pPr>
        <w:autoSpaceDE w:val="0"/>
        <w:autoSpaceDN w:val="0"/>
        <w:adjustRightInd w:val="0"/>
        <w:spacing w:after="0"/>
        <w:rPr>
          <w:rFonts w:ascii="Arial" w:hAnsi="Arial" w:cs="Arial"/>
          <w:sz w:val="20"/>
          <w:szCs w:val="20"/>
          <w:lang w:val="ka-GE"/>
        </w:rPr>
      </w:pPr>
      <w:r w:rsidRPr="004276B5">
        <w:rPr>
          <w:rFonts w:ascii="Arial" w:hAnsi="Arial" w:cs="Arial"/>
          <w:sz w:val="20"/>
          <w:szCs w:val="20"/>
          <w:lang w:val="ka-GE"/>
        </w:rPr>
        <w:t xml:space="preserve">6. </w:t>
      </w:r>
      <w:r>
        <w:rPr>
          <w:rFonts w:ascii="Sylfaen" w:hAnsi="Sylfaen" w:cs="Arial"/>
          <w:b/>
          <w:sz w:val="20"/>
          <w:szCs w:val="20"/>
          <w:lang w:val="ka-GE"/>
        </w:rPr>
        <w:t>პირადი შეხვედრების გამოყენება</w:t>
      </w:r>
      <w:r w:rsidRPr="004276B5">
        <w:rPr>
          <w:rFonts w:ascii="Arial" w:hAnsi="Arial" w:cs="Arial"/>
          <w:b/>
          <w:sz w:val="20"/>
          <w:szCs w:val="20"/>
          <w:lang w:val="ka-GE"/>
        </w:rPr>
        <w:t xml:space="preserve">: </w:t>
      </w:r>
      <w:r>
        <w:rPr>
          <w:rFonts w:ascii="Sylfaen" w:hAnsi="Sylfaen" w:cs="Arial"/>
          <w:sz w:val="20"/>
          <w:szCs w:val="20"/>
          <w:lang w:val="ka-GE"/>
        </w:rPr>
        <w:t>პირადი შეხვედრის გამოყენება სტუდენტებისთვის არჩევითია და აუცილებელია თავად გუნდებმა გადაწყვიტონ როდის გამოიყენონ იგი.</w:t>
      </w:r>
      <w:r w:rsidRPr="000C561A">
        <w:rPr>
          <w:rFonts w:ascii="Arial" w:hAnsi="Arial" w:cs="Arial"/>
          <w:sz w:val="20"/>
          <w:szCs w:val="20"/>
          <w:lang w:val="ka-GE"/>
        </w:rPr>
        <w:t xml:space="preserve"> </w:t>
      </w:r>
      <w:r>
        <w:rPr>
          <w:rFonts w:ascii="Sylfaen" w:hAnsi="Sylfaen" w:cs="Arial"/>
          <w:bCs/>
          <w:sz w:val="20"/>
          <w:szCs w:val="20"/>
          <w:u w:val="single"/>
          <w:lang w:val="ka-GE"/>
        </w:rPr>
        <w:t>იმ შემთხვევაშიც, თუკი თქვენ იყენებთ პირადი შეხვედრებისგან თავისუფალ მედიაციას თქვენს პრაქტიკაში, ან თვლით რომ არასწორად არის სტუდენტებისგან პირადი შეხვედრის გამოყენების დრო შერჩეული, ნება დართეთ სტუდენტებს გამოიყენონ ის, როდესაც მათ ეს  მოსახერხებლად მიაჩნიათ. თითოეული პირადი შეხვედრა უნდა გაგრძელდეს არაუმეტეს 10 წუთისა.</w:t>
      </w:r>
    </w:p>
    <w:p w:rsidR="009107E7" w:rsidRPr="000C561A" w:rsidRDefault="009107E7" w:rsidP="00213C7B">
      <w:pPr>
        <w:autoSpaceDE w:val="0"/>
        <w:autoSpaceDN w:val="0"/>
        <w:adjustRightInd w:val="0"/>
        <w:spacing w:after="0"/>
        <w:ind w:left="-180"/>
        <w:rPr>
          <w:rFonts w:ascii="Arial" w:hAnsi="Arial" w:cs="Arial"/>
          <w:sz w:val="20"/>
          <w:szCs w:val="20"/>
          <w:lang w:val="ka-GE"/>
        </w:rPr>
      </w:pPr>
    </w:p>
    <w:p w:rsidR="00D700E7" w:rsidRPr="009107E7" w:rsidRDefault="009107E7" w:rsidP="00213C7B">
      <w:pPr>
        <w:autoSpaceDE w:val="0"/>
        <w:autoSpaceDN w:val="0"/>
        <w:adjustRightInd w:val="0"/>
        <w:spacing w:after="0"/>
        <w:jc w:val="both"/>
        <w:rPr>
          <w:rFonts w:ascii="Arial" w:hAnsi="Arial" w:cs="Arial"/>
          <w:b/>
          <w:bCs/>
          <w:sz w:val="20"/>
          <w:szCs w:val="20"/>
        </w:rPr>
      </w:pPr>
      <w:r w:rsidRPr="000C561A">
        <w:rPr>
          <w:rFonts w:ascii="Arial" w:hAnsi="Arial" w:cs="Arial"/>
          <w:sz w:val="20"/>
          <w:szCs w:val="20"/>
          <w:lang w:val="ka-GE"/>
        </w:rPr>
        <w:lastRenderedPageBreak/>
        <w:t xml:space="preserve">7. </w:t>
      </w:r>
      <w:r>
        <w:rPr>
          <w:rFonts w:ascii="Sylfaen" w:hAnsi="Sylfaen" w:cs="Arial"/>
          <w:b/>
          <w:sz w:val="20"/>
          <w:szCs w:val="20"/>
          <w:lang w:val="ka-GE"/>
        </w:rPr>
        <w:t>კომენტარები და შეფასება</w:t>
      </w:r>
      <w:r w:rsidRPr="000C561A">
        <w:rPr>
          <w:rFonts w:ascii="Arial" w:hAnsi="Arial" w:cs="Arial"/>
          <w:b/>
          <w:sz w:val="20"/>
          <w:szCs w:val="20"/>
          <w:lang w:val="ka-GE"/>
        </w:rPr>
        <w:t xml:space="preserve">: </w:t>
      </w:r>
      <w:r w:rsidRPr="000C561A">
        <w:rPr>
          <w:rFonts w:ascii="Sylfaen" w:hAnsi="Sylfaen" w:cs="Arial"/>
          <w:sz w:val="20"/>
          <w:szCs w:val="20"/>
          <w:lang w:val="ka-GE"/>
        </w:rPr>
        <w:t xml:space="preserve">თქვენ ასევე შეგიძლიათ </w:t>
      </w:r>
      <w:r>
        <w:rPr>
          <w:rFonts w:ascii="Sylfaen" w:hAnsi="Sylfaen" w:cs="Arial"/>
          <w:sz w:val="20"/>
          <w:szCs w:val="20"/>
          <w:lang w:val="ka-GE"/>
        </w:rPr>
        <w:t xml:space="preserve">გააკეთოთ კომენტარი, </w:t>
      </w:r>
      <w:r w:rsidRPr="000C561A">
        <w:rPr>
          <w:rFonts w:ascii="Sylfaen" w:hAnsi="Sylfaen" w:cs="Arial"/>
          <w:sz w:val="20"/>
          <w:szCs w:val="20"/>
          <w:lang w:val="ka-GE"/>
        </w:rPr>
        <w:t xml:space="preserve"> მას შემდეგ რაც მსაჯები შეაფასებენ </w:t>
      </w:r>
      <w:r>
        <w:rPr>
          <w:rFonts w:ascii="Sylfaen" w:hAnsi="Sylfaen" w:cs="Arial"/>
          <w:sz w:val="20"/>
          <w:szCs w:val="20"/>
          <w:lang w:val="ka-GE"/>
        </w:rPr>
        <w:t>სტუდენტებს.</w:t>
      </w:r>
      <w:r w:rsidRPr="000C561A">
        <w:rPr>
          <w:rFonts w:ascii="Sylfaen" w:hAnsi="Sylfaen" w:cs="Arial"/>
          <w:sz w:val="20"/>
          <w:szCs w:val="20"/>
          <w:lang w:val="ka-GE"/>
        </w:rPr>
        <w:t xml:space="preserve"> </w:t>
      </w:r>
      <w:r>
        <w:rPr>
          <w:rFonts w:ascii="Sylfaen" w:hAnsi="Sylfaen" w:cs="Arial"/>
          <w:sz w:val="20"/>
          <w:szCs w:val="20"/>
          <w:lang w:val="ka-GE"/>
        </w:rPr>
        <w:t>კონკურსის</w:t>
      </w:r>
      <w:r w:rsidRPr="000C561A">
        <w:rPr>
          <w:rFonts w:ascii="Sylfaen" w:hAnsi="Sylfaen" w:cs="Arial"/>
          <w:sz w:val="20"/>
          <w:szCs w:val="20"/>
          <w:lang w:val="ka-GE"/>
        </w:rPr>
        <w:t xml:space="preserve"> </w:t>
      </w:r>
      <w:r>
        <w:rPr>
          <w:rFonts w:ascii="Sylfaen" w:hAnsi="Sylfaen" w:cs="Arial"/>
          <w:sz w:val="20"/>
          <w:szCs w:val="20"/>
          <w:lang w:val="ka-GE"/>
        </w:rPr>
        <w:t>საგანმანათლებლო</w:t>
      </w:r>
      <w:r w:rsidRPr="000C561A">
        <w:rPr>
          <w:rFonts w:ascii="Sylfaen" w:hAnsi="Sylfaen" w:cs="Arial"/>
          <w:sz w:val="20"/>
          <w:szCs w:val="20"/>
          <w:lang w:val="ka-GE"/>
        </w:rPr>
        <w:t xml:space="preserve"> დანიშ</w:t>
      </w:r>
      <w:r>
        <w:rPr>
          <w:rFonts w:ascii="Sylfaen" w:hAnsi="Sylfaen" w:cs="Arial"/>
          <w:sz w:val="20"/>
          <w:szCs w:val="20"/>
          <w:lang w:val="ka-GE"/>
        </w:rPr>
        <w:t>ნ</w:t>
      </w:r>
      <w:r w:rsidRPr="000C561A">
        <w:rPr>
          <w:rFonts w:ascii="Sylfaen" w:hAnsi="Sylfaen" w:cs="Arial"/>
          <w:sz w:val="20"/>
          <w:szCs w:val="20"/>
          <w:lang w:val="ka-GE"/>
        </w:rPr>
        <w:t>ულების მიზნის</w:t>
      </w:r>
      <w:r>
        <w:rPr>
          <w:rFonts w:ascii="Sylfaen" w:hAnsi="Sylfaen" w:cs="Arial"/>
          <w:sz w:val="20"/>
          <w:szCs w:val="20"/>
          <w:lang w:val="ka-GE"/>
        </w:rPr>
        <w:t xml:space="preserve">ათვის სასურველია თუ </w:t>
      </w:r>
      <w:r w:rsidRPr="000C561A">
        <w:rPr>
          <w:rFonts w:ascii="Sylfaen" w:hAnsi="Sylfaen" w:cs="Arial"/>
          <w:sz w:val="20"/>
          <w:szCs w:val="20"/>
          <w:lang w:val="ka-GE"/>
        </w:rPr>
        <w:t xml:space="preserve">თქვენ </w:t>
      </w:r>
      <w:r>
        <w:rPr>
          <w:rFonts w:ascii="Sylfaen" w:hAnsi="Sylfaen" w:cs="Arial"/>
          <w:sz w:val="20"/>
          <w:szCs w:val="20"/>
          <w:lang w:val="ka-GE"/>
        </w:rPr>
        <w:t>გაესაუბრებით</w:t>
      </w:r>
      <w:r w:rsidRPr="000C561A">
        <w:rPr>
          <w:rFonts w:ascii="Sylfaen" w:hAnsi="Sylfaen" w:cs="Arial"/>
          <w:sz w:val="20"/>
          <w:szCs w:val="20"/>
          <w:lang w:val="ka-GE"/>
        </w:rPr>
        <w:t xml:space="preserve"> სტუდენტებს სესიის დასრულების შემდგომ</w:t>
      </w:r>
      <w:r>
        <w:rPr>
          <w:rFonts w:ascii="Sylfaen" w:hAnsi="Sylfaen" w:cs="Arial"/>
          <w:sz w:val="20"/>
          <w:szCs w:val="20"/>
          <w:lang w:val="ka-GE"/>
        </w:rPr>
        <w:t>აც.</w:t>
      </w:r>
    </w:p>
    <w:sectPr w:rsidR="00D700E7" w:rsidRPr="009107E7" w:rsidSect="00E778D4">
      <w:pgSz w:w="12240" w:h="15840"/>
      <w:pgMar w:top="270" w:right="360" w:bottom="18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611" w:rsidRDefault="00BA0611" w:rsidP="009107E7">
      <w:pPr>
        <w:spacing w:after="0" w:line="240" w:lineRule="auto"/>
      </w:pPr>
      <w:r>
        <w:separator/>
      </w:r>
    </w:p>
  </w:endnote>
  <w:endnote w:type="continuationSeparator" w:id="0">
    <w:p w:rsidR="00BA0611" w:rsidRDefault="00BA0611" w:rsidP="0091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611" w:rsidRDefault="00BA0611" w:rsidP="009107E7">
      <w:pPr>
        <w:spacing w:after="0" w:line="240" w:lineRule="auto"/>
      </w:pPr>
      <w:r>
        <w:separator/>
      </w:r>
    </w:p>
  </w:footnote>
  <w:footnote w:type="continuationSeparator" w:id="0">
    <w:p w:rsidR="00BA0611" w:rsidRDefault="00BA0611" w:rsidP="00910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A8"/>
    <w:rsid w:val="001E2AFA"/>
    <w:rsid w:val="00213C7B"/>
    <w:rsid w:val="003E3463"/>
    <w:rsid w:val="00631D3B"/>
    <w:rsid w:val="009107E7"/>
    <w:rsid w:val="00B85FA8"/>
    <w:rsid w:val="00BA0611"/>
    <w:rsid w:val="00C150B7"/>
    <w:rsid w:val="00E467E1"/>
    <w:rsid w:val="00E7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7E7"/>
    <w:pPr>
      <w:tabs>
        <w:tab w:val="center" w:pos="4844"/>
        <w:tab w:val="right" w:pos="9689"/>
      </w:tabs>
      <w:spacing w:after="0" w:line="240" w:lineRule="auto"/>
    </w:pPr>
  </w:style>
  <w:style w:type="character" w:customStyle="1" w:styleId="HeaderChar">
    <w:name w:val="Header Char"/>
    <w:basedOn w:val="DefaultParagraphFont"/>
    <w:link w:val="Header"/>
    <w:uiPriority w:val="99"/>
    <w:rsid w:val="009107E7"/>
    <w:rPr>
      <w:rFonts w:ascii="Calibri" w:eastAsia="Calibri" w:hAnsi="Calibri" w:cs="Times New Roman"/>
    </w:rPr>
  </w:style>
  <w:style w:type="paragraph" w:styleId="Footer">
    <w:name w:val="footer"/>
    <w:basedOn w:val="Normal"/>
    <w:link w:val="FooterChar"/>
    <w:uiPriority w:val="99"/>
    <w:unhideWhenUsed/>
    <w:rsid w:val="009107E7"/>
    <w:pPr>
      <w:tabs>
        <w:tab w:val="center" w:pos="4844"/>
        <w:tab w:val="right" w:pos="9689"/>
      </w:tabs>
      <w:spacing w:after="0" w:line="240" w:lineRule="auto"/>
    </w:pPr>
  </w:style>
  <w:style w:type="character" w:customStyle="1" w:styleId="FooterChar">
    <w:name w:val="Footer Char"/>
    <w:basedOn w:val="DefaultParagraphFont"/>
    <w:link w:val="Footer"/>
    <w:uiPriority w:val="99"/>
    <w:rsid w:val="009107E7"/>
    <w:rPr>
      <w:rFonts w:ascii="Calibri" w:eastAsia="Calibri" w:hAnsi="Calibri" w:cs="Times New Roman"/>
    </w:rPr>
  </w:style>
  <w:style w:type="paragraph" w:styleId="BalloonText">
    <w:name w:val="Balloon Text"/>
    <w:basedOn w:val="Normal"/>
    <w:link w:val="BalloonTextChar"/>
    <w:uiPriority w:val="99"/>
    <w:semiHidden/>
    <w:unhideWhenUsed/>
    <w:rsid w:val="00213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C7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7E7"/>
    <w:pPr>
      <w:tabs>
        <w:tab w:val="center" w:pos="4844"/>
        <w:tab w:val="right" w:pos="9689"/>
      </w:tabs>
      <w:spacing w:after="0" w:line="240" w:lineRule="auto"/>
    </w:pPr>
  </w:style>
  <w:style w:type="character" w:customStyle="1" w:styleId="HeaderChar">
    <w:name w:val="Header Char"/>
    <w:basedOn w:val="DefaultParagraphFont"/>
    <w:link w:val="Header"/>
    <w:uiPriority w:val="99"/>
    <w:rsid w:val="009107E7"/>
    <w:rPr>
      <w:rFonts w:ascii="Calibri" w:eastAsia="Calibri" w:hAnsi="Calibri" w:cs="Times New Roman"/>
    </w:rPr>
  </w:style>
  <w:style w:type="paragraph" w:styleId="Footer">
    <w:name w:val="footer"/>
    <w:basedOn w:val="Normal"/>
    <w:link w:val="FooterChar"/>
    <w:uiPriority w:val="99"/>
    <w:unhideWhenUsed/>
    <w:rsid w:val="009107E7"/>
    <w:pPr>
      <w:tabs>
        <w:tab w:val="center" w:pos="4844"/>
        <w:tab w:val="right" w:pos="9689"/>
      </w:tabs>
      <w:spacing w:after="0" w:line="240" w:lineRule="auto"/>
    </w:pPr>
  </w:style>
  <w:style w:type="character" w:customStyle="1" w:styleId="FooterChar">
    <w:name w:val="Footer Char"/>
    <w:basedOn w:val="DefaultParagraphFont"/>
    <w:link w:val="Footer"/>
    <w:uiPriority w:val="99"/>
    <w:rsid w:val="009107E7"/>
    <w:rPr>
      <w:rFonts w:ascii="Calibri" w:eastAsia="Calibri" w:hAnsi="Calibri" w:cs="Times New Roman"/>
    </w:rPr>
  </w:style>
  <w:style w:type="paragraph" w:styleId="BalloonText">
    <w:name w:val="Balloon Text"/>
    <w:basedOn w:val="Normal"/>
    <w:link w:val="BalloonTextChar"/>
    <w:uiPriority w:val="99"/>
    <w:semiHidden/>
    <w:unhideWhenUsed/>
    <w:rsid w:val="00213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C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NATIA CHITASHVILI</cp:lastModifiedBy>
  <cp:revision>5</cp:revision>
  <dcterms:created xsi:type="dcterms:W3CDTF">2014-06-23T11:10:00Z</dcterms:created>
  <dcterms:modified xsi:type="dcterms:W3CDTF">2017-11-08T10:34:00Z</dcterms:modified>
</cp:coreProperties>
</file>